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56" w:rsidRPr="00196356" w:rsidRDefault="00796966" w:rsidP="00196356">
      <w:pPr>
        <w:jc w:val="center"/>
        <w:rPr>
          <w:rFonts w:ascii="Arial" w:hAnsi="Arial" w:cs="Arial"/>
          <w:sz w:val="32"/>
          <w:szCs w:val="32"/>
        </w:rPr>
      </w:pPr>
      <w:r w:rsidRPr="00196356">
        <w:rPr>
          <w:rFonts w:ascii="Arial" w:hAnsi="Arial" w:cs="Arial"/>
          <w:sz w:val="32"/>
          <w:szCs w:val="32"/>
        </w:rPr>
        <w:t>Requests for analysis (non-sorting) reservations</w:t>
      </w: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  <w:r>
        <w:rPr>
          <w:rFonts w:ascii="Arial" w:hAnsi="Arial" w:cs="Arial"/>
        </w:rPr>
        <w:t>1. T</w:t>
      </w:r>
      <w:r w:rsidR="00796966">
        <w:rPr>
          <w:rFonts w:ascii="Arial" w:hAnsi="Arial" w:cs="Arial"/>
        </w:rPr>
        <w:t>he type of experiment</w:t>
      </w:r>
      <w:r w:rsidR="009A3BAB">
        <w:rPr>
          <w:rFonts w:ascii="Arial" w:hAnsi="Arial" w:cs="Arial"/>
        </w:rPr>
        <w:t xml:space="preserve"> (experiment name)</w:t>
      </w: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  <w:r>
        <w:rPr>
          <w:rFonts w:ascii="Arial" w:hAnsi="Arial" w:cs="Arial"/>
        </w:rPr>
        <w:t>2. The fluorochromes used</w:t>
      </w: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9A3BAB" w:rsidRDefault="00196356" w:rsidP="009A3B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A3BAB">
        <w:rPr>
          <w:rFonts w:ascii="Arial" w:hAnsi="Arial" w:cs="Arial"/>
        </w:rPr>
        <w:t>List of samples  (at least include the dye you</w:t>
      </w:r>
      <w:r w:rsidR="00A80B64">
        <w:rPr>
          <w:rFonts w:ascii="Arial" w:hAnsi="Arial" w:cs="Arial"/>
        </w:rPr>
        <w:t xml:space="preserve"> are using</w:t>
      </w:r>
      <w:r w:rsidR="009A3BAB">
        <w:rPr>
          <w:rFonts w:ascii="Arial" w:hAnsi="Arial" w:cs="Arial"/>
        </w:rPr>
        <w:t xml:space="preserve"> for each tube, we will label your result base on what you provide)</w:t>
      </w: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  <w:bookmarkStart w:id="0" w:name="_GoBack"/>
      <w:bookmarkEnd w:id="0"/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Default="00196356" w:rsidP="00196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any pertinent references or protocols if possible. </w:t>
      </w:r>
    </w:p>
    <w:p w:rsidR="00196356" w:rsidRDefault="00196356">
      <w:pPr>
        <w:rPr>
          <w:rFonts w:ascii="Arial" w:hAnsi="Arial" w:cs="Arial"/>
        </w:rPr>
      </w:pPr>
    </w:p>
    <w:p w:rsidR="00196356" w:rsidRDefault="00196356">
      <w:pPr>
        <w:rPr>
          <w:rFonts w:ascii="Arial" w:hAnsi="Arial" w:cs="Arial"/>
        </w:rPr>
      </w:pPr>
    </w:p>
    <w:p w:rsidR="00196356" w:rsidRPr="00BA134D" w:rsidRDefault="00196356">
      <w:pPr>
        <w:rPr>
          <w:rFonts w:ascii="Arial" w:hAnsi="Arial" w:cs="Arial"/>
          <w:b/>
        </w:rPr>
      </w:pPr>
    </w:p>
    <w:p w:rsidR="00196356" w:rsidRDefault="00796966">
      <w:pPr>
        <w:rPr>
          <w:rFonts w:ascii="Arial" w:hAnsi="Arial" w:cs="Arial"/>
          <w:b/>
        </w:rPr>
      </w:pPr>
      <w:r w:rsidRPr="00BA134D">
        <w:rPr>
          <w:rFonts w:ascii="Arial" w:hAnsi="Arial" w:cs="Arial"/>
          <w:b/>
        </w:rPr>
        <w:t xml:space="preserve">It is advisable to try to schedule analysis experiments at least </w:t>
      </w:r>
      <w:r w:rsidR="00196356" w:rsidRPr="00BA134D">
        <w:rPr>
          <w:rFonts w:ascii="Arial" w:hAnsi="Arial" w:cs="Arial"/>
          <w:b/>
        </w:rPr>
        <w:t>2 days in advance through email, you can check the confirm in the Quarzy.</w:t>
      </w:r>
    </w:p>
    <w:p w:rsidR="009A3BAB" w:rsidRPr="009A3BAB" w:rsidRDefault="009A3BAB" w:rsidP="009A3BAB">
      <w:pPr>
        <w:rPr>
          <w:rFonts w:ascii="Arial" w:hAnsi="Arial" w:cs="Arial"/>
          <w:b/>
        </w:rPr>
      </w:pPr>
      <w:r w:rsidRPr="009A3BAB">
        <w:rPr>
          <w:rFonts w:ascii="Arial" w:hAnsi="Arial" w:cs="Arial"/>
          <w:b/>
        </w:rPr>
        <w:t xml:space="preserve">Name:                                              contact information:                                                                  </w:t>
      </w:r>
    </w:p>
    <w:p w:rsidR="009A3BAB" w:rsidRPr="00BA134D" w:rsidRDefault="009A3BAB">
      <w:pPr>
        <w:rPr>
          <w:rFonts w:ascii="Arial" w:hAnsi="Arial" w:cs="Arial"/>
          <w:b/>
          <w:i/>
        </w:rPr>
      </w:pPr>
    </w:p>
    <w:sectPr w:rsidR="009A3BAB" w:rsidRPr="00BA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66"/>
    <w:rsid w:val="00196356"/>
    <w:rsid w:val="00796966"/>
    <w:rsid w:val="009A3BAB"/>
    <w:rsid w:val="00A80B64"/>
    <w:rsid w:val="00BA134D"/>
    <w:rsid w:val="00C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8E0A-F194-4F48-9FC8-0BF7257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5</cp:revision>
  <dcterms:created xsi:type="dcterms:W3CDTF">2015-01-21T14:25:00Z</dcterms:created>
  <dcterms:modified xsi:type="dcterms:W3CDTF">2015-01-21T14:52:00Z</dcterms:modified>
</cp:coreProperties>
</file>